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0EA2" w:rsidRDefault="00110EA2" w:rsidP="00110EA2">
      <w:pPr>
        <w:rPr>
          <w:rFonts w:ascii="仿宋" w:eastAsia="仿宋" w:hAnsi="仿宋"/>
          <w:b/>
          <w:sz w:val="32"/>
          <w:szCs w:val="32"/>
        </w:rPr>
      </w:pPr>
      <w:r>
        <w:rPr>
          <w:rFonts w:ascii="仿宋" w:eastAsia="仿宋" w:hAnsi="仿宋" w:hint="eastAsia"/>
          <w:b/>
          <w:sz w:val="32"/>
          <w:szCs w:val="32"/>
        </w:rPr>
        <w:t>附件1：</w:t>
      </w:r>
    </w:p>
    <w:p w:rsidR="00110EA2" w:rsidRPr="00C21F03" w:rsidRDefault="00C21F03" w:rsidP="00C21F03">
      <w:pPr>
        <w:jc w:val="center"/>
        <w:rPr>
          <w:rFonts w:ascii="仿宋" w:eastAsia="仿宋" w:hAnsi="仿宋" w:cs="仿宋"/>
          <w:b/>
          <w:sz w:val="36"/>
          <w:szCs w:val="36"/>
        </w:rPr>
      </w:pPr>
      <w:r w:rsidRPr="00C21F03">
        <w:rPr>
          <w:rFonts w:ascii="CESI小标宋-GB2312" w:eastAsia="CESI小标宋-GB2312" w:hAnsi="CESI小标宋-GB2312" w:cs="CESI小标宋-GB2312" w:hint="eastAsia"/>
          <w:b/>
          <w:sz w:val="36"/>
          <w:szCs w:val="36"/>
        </w:rPr>
        <w:t>社会工作者职业资格考试报名条件</w:t>
      </w:r>
    </w:p>
    <w:p w:rsidR="00C21F03" w:rsidRDefault="00C21F03" w:rsidP="00110EA2">
      <w:pPr>
        <w:ind w:firstLineChars="200" w:firstLine="560"/>
        <w:rPr>
          <w:rFonts w:ascii="仿宋" w:eastAsia="仿宋" w:hAnsi="仿宋" w:hint="eastAsia"/>
          <w:sz w:val="28"/>
          <w:szCs w:val="28"/>
        </w:rPr>
      </w:pPr>
    </w:p>
    <w:p w:rsidR="00110EA2" w:rsidRDefault="00110EA2" w:rsidP="00110EA2">
      <w:pPr>
        <w:ind w:firstLineChars="200" w:firstLine="560"/>
        <w:rPr>
          <w:rFonts w:ascii="仿宋" w:eastAsia="仿宋" w:hAnsi="仿宋"/>
          <w:sz w:val="28"/>
          <w:szCs w:val="28"/>
        </w:rPr>
      </w:pPr>
      <w:r>
        <w:rPr>
          <w:rFonts w:ascii="仿宋" w:eastAsia="仿宋" w:hAnsi="仿宋" w:hint="eastAsia"/>
          <w:sz w:val="28"/>
          <w:szCs w:val="28"/>
        </w:rPr>
        <w:t>凡符合原人事部、民政部《关于印发</w:t>
      </w:r>
      <w:r>
        <w:rPr>
          <w:rFonts w:ascii="仿宋" w:eastAsia="仿宋" w:hAnsi="仿宋"/>
          <w:sz w:val="28"/>
          <w:szCs w:val="28"/>
        </w:rPr>
        <w:t>&lt;社会工作者职业水平评价暂行规定&gt;和&lt;助理社会工作师、社会工作师职业水平考试实施办法&gt;的通知》(国人部发〔2006〕71号）报名条件规定的人员，均可报名参加助理社会工作师、社会工作师职业</w:t>
      </w:r>
      <w:r>
        <w:rPr>
          <w:rFonts w:ascii="仿宋" w:eastAsia="仿宋" w:hAnsi="仿宋" w:hint="eastAsia"/>
          <w:sz w:val="28"/>
          <w:szCs w:val="28"/>
        </w:rPr>
        <w:t>资格</w:t>
      </w:r>
      <w:r>
        <w:rPr>
          <w:rFonts w:ascii="仿宋" w:eastAsia="仿宋" w:hAnsi="仿宋"/>
          <w:sz w:val="28"/>
          <w:szCs w:val="28"/>
        </w:rPr>
        <w:t>考试。</w:t>
      </w:r>
    </w:p>
    <w:p w:rsidR="00110EA2" w:rsidRDefault="00110EA2" w:rsidP="00110EA2">
      <w:pPr>
        <w:rPr>
          <w:rFonts w:ascii="仿宋" w:eastAsia="仿宋" w:hAnsi="仿宋"/>
          <w:b/>
          <w:sz w:val="28"/>
          <w:szCs w:val="28"/>
        </w:rPr>
      </w:pPr>
      <w:r>
        <w:rPr>
          <w:rFonts w:ascii="仿宋" w:eastAsia="仿宋" w:hAnsi="仿宋" w:hint="eastAsia"/>
          <w:b/>
          <w:sz w:val="28"/>
          <w:szCs w:val="28"/>
        </w:rPr>
        <w:t xml:space="preserve">   （一）助理社会工作师考试报名条件：</w:t>
      </w:r>
    </w:p>
    <w:p w:rsidR="00110EA2" w:rsidRDefault="00110EA2" w:rsidP="00110EA2">
      <w:pPr>
        <w:ind w:firstLineChars="200" w:firstLine="560"/>
        <w:rPr>
          <w:rFonts w:ascii="仿宋" w:eastAsia="仿宋" w:hAnsi="仿宋"/>
          <w:sz w:val="28"/>
          <w:szCs w:val="28"/>
        </w:rPr>
      </w:pPr>
      <w:r>
        <w:rPr>
          <w:rFonts w:ascii="仿宋" w:eastAsia="仿宋" w:hAnsi="仿宋"/>
          <w:sz w:val="28"/>
          <w:szCs w:val="28"/>
        </w:rPr>
        <w:t>1.取得高中或者中专学历，从事社会工作满4年；</w:t>
      </w:r>
    </w:p>
    <w:p w:rsidR="00110EA2" w:rsidRDefault="00110EA2" w:rsidP="00110EA2">
      <w:pPr>
        <w:ind w:firstLineChars="200" w:firstLine="560"/>
        <w:rPr>
          <w:rFonts w:ascii="仿宋" w:eastAsia="仿宋" w:hAnsi="仿宋"/>
          <w:sz w:val="28"/>
          <w:szCs w:val="28"/>
        </w:rPr>
      </w:pPr>
      <w:r>
        <w:rPr>
          <w:rFonts w:ascii="仿宋" w:eastAsia="仿宋" w:hAnsi="仿宋"/>
          <w:sz w:val="28"/>
          <w:szCs w:val="28"/>
        </w:rPr>
        <w:t>2.取得社会工作专业大专学历，从事社会工作满2年；</w:t>
      </w:r>
    </w:p>
    <w:p w:rsidR="00110EA2" w:rsidRDefault="00110EA2" w:rsidP="00110EA2">
      <w:pPr>
        <w:ind w:firstLineChars="200" w:firstLine="560"/>
        <w:rPr>
          <w:rFonts w:ascii="仿宋" w:eastAsia="仿宋" w:hAnsi="仿宋"/>
          <w:sz w:val="28"/>
          <w:szCs w:val="28"/>
        </w:rPr>
      </w:pPr>
      <w:r>
        <w:rPr>
          <w:rFonts w:ascii="仿宋" w:eastAsia="仿宋" w:hAnsi="仿宋"/>
          <w:sz w:val="28"/>
          <w:szCs w:val="28"/>
        </w:rPr>
        <w:t>3.社会工作专业本科应届毕业生；</w:t>
      </w:r>
    </w:p>
    <w:p w:rsidR="00110EA2" w:rsidRDefault="00110EA2" w:rsidP="00110EA2">
      <w:pPr>
        <w:ind w:firstLineChars="200" w:firstLine="560"/>
        <w:rPr>
          <w:rFonts w:ascii="仿宋" w:eastAsia="仿宋" w:hAnsi="仿宋"/>
          <w:sz w:val="28"/>
          <w:szCs w:val="28"/>
        </w:rPr>
      </w:pPr>
      <w:r>
        <w:rPr>
          <w:rFonts w:ascii="仿宋" w:eastAsia="仿宋" w:hAnsi="仿宋"/>
          <w:sz w:val="28"/>
          <w:szCs w:val="28"/>
        </w:rPr>
        <w:t>4.取得其他专业大专学历，从事社会工作满4年；</w:t>
      </w:r>
    </w:p>
    <w:p w:rsidR="00110EA2" w:rsidRDefault="00110EA2" w:rsidP="00110EA2">
      <w:pPr>
        <w:ind w:firstLineChars="200" w:firstLine="560"/>
        <w:rPr>
          <w:rFonts w:ascii="仿宋" w:eastAsia="仿宋" w:hAnsi="仿宋"/>
          <w:sz w:val="28"/>
          <w:szCs w:val="28"/>
        </w:rPr>
      </w:pPr>
      <w:r>
        <w:rPr>
          <w:rFonts w:ascii="仿宋" w:eastAsia="仿宋" w:hAnsi="仿宋"/>
          <w:sz w:val="28"/>
          <w:szCs w:val="28"/>
        </w:rPr>
        <w:t>5.取得其他专业本科及以上学历，从事社会工作满2年。</w:t>
      </w:r>
    </w:p>
    <w:p w:rsidR="00110EA2" w:rsidRDefault="00110EA2" w:rsidP="00110EA2">
      <w:pPr>
        <w:ind w:firstLineChars="200" w:firstLine="562"/>
        <w:rPr>
          <w:rFonts w:ascii="仿宋" w:eastAsia="仿宋" w:hAnsi="仿宋"/>
          <w:b/>
          <w:sz w:val="28"/>
          <w:szCs w:val="28"/>
        </w:rPr>
      </w:pPr>
      <w:r>
        <w:rPr>
          <w:rFonts w:ascii="仿宋" w:eastAsia="仿宋" w:hAnsi="仿宋"/>
          <w:b/>
          <w:sz w:val="28"/>
          <w:szCs w:val="28"/>
        </w:rPr>
        <w:t>(二)社会工作师考试报名条件：</w:t>
      </w:r>
    </w:p>
    <w:p w:rsidR="00110EA2" w:rsidRDefault="00110EA2" w:rsidP="00110EA2">
      <w:pPr>
        <w:ind w:firstLineChars="200" w:firstLine="560"/>
        <w:rPr>
          <w:rFonts w:ascii="仿宋" w:eastAsia="仿宋" w:hAnsi="仿宋"/>
          <w:sz w:val="28"/>
          <w:szCs w:val="28"/>
        </w:rPr>
      </w:pPr>
      <w:r>
        <w:rPr>
          <w:rFonts w:ascii="仿宋" w:eastAsia="仿宋" w:hAnsi="仿宋"/>
          <w:sz w:val="28"/>
          <w:szCs w:val="28"/>
        </w:rPr>
        <w:t>1.取得高中或者中专学历，并取得助理社会工作师职业</w:t>
      </w:r>
      <w:r>
        <w:rPr>
          <w:rFonts w:ascii="仿宋" w:eastAsia="仿宋" w:hAnsi="仿宋" w:hint="eastAsia"/>
          <w:sz w:val="28"/>
          <w:szCs w:val="28"/>
        </w:rPr>
        <w:t>资格</w:t>
      </w:r>
      <w:r>
        <w:rPr>
          <w:rFonts w:ascii="仿宋" w:eastAsia="仿宋" w:hAnsi="仿宋"/>
          <w:sz w:val="28"/>
          <w:szCs w:val="28"/>
        </w:rPr>
        <w:t>证书后，从事社会工作满6年；</w:t>
      </w:r>
    </w:p>
    <w:p w:rsidR="00110EA2" w:rsidRDefault="00110EA2" w:rsidP="00110EA2">
      <w:pPr>
        <w:ind w:firstLineChars="200" w:firstLine="560"/>
        <w:rPr>
          <w:rFonts w:ascii="仿宋" w:eastAsia="仿宋" w:hAnsi="仿宋"/>
          <w:sz w:val="28"/>
          <w:szCs w:val="28"/>
        </w:rPr>
      </w:pPr>
      <w:r>
        <w:rPr>
          <w:rFonts w:ascii="仿宋" w:eastAsia="仿宋" w:hAnsi="仿宋"/>
          <w:sz w:val="28"/>
          <w:szCs w:val="28"/>
        </w:rPr>
        <w:t>2.取得社会工作专业大专学历，从事社会工作满4年；</w:t>
      </w:r>
    </w:p>
    <w:p w:rsidR="00110EA2" w:rsidRDefault="00110EA2" w:rsidP="00110EA2">
      <w:pPr>
        <w:ind w:firstLineChars="200" w:firstLine="560"/>
        <w:rPr>
          <w:rFonts w:ascii="仿宋" w:eastAsia="仿宋" w:hAnsi="仿宋"/>
          <w:sz w:val="28"/>
          <w:szCs w:val="28"/>
        </w:rPr>
      </w:pPr>
      <w:r>
        <w:rPr>
          <w:rFonts w:ascii="仿宋" w:eastAsia="仿宋" w:hAnsi="仿宋"/>
          <w:sz w:val="28"/>
          <w:szCs w:val="28"/>
        </w:rPr>
        <w:t>3.取得社会工作专业大学本科学历，从事社会工作满3年；</w:t>
      </w:r>
    </w:p>
    <w:p w:rsidR="00110EA2" w:rsidRDefault="00110EA2" w:rsidP="00110EA2">
      <w:pPr>
        <w:ind w:firstLineChars="200" w:firstLine="560"/>
        <w:rPr>
          <w:rFonts w:ascii="仿宋" w:eastAsia="仿宋" w:hAnsi="仿宋"/>
          <w:sz w:val="28"/>
          <w:szCs w:val="28"/>
        </w:rPr>
      </w:pPr>
      <w:r>
        <w:rPr>
          <w:rFonts w:ascii="仿宋" w:eastAsia="仿宋" w:hAnsi="仿宋"/>
          <w:sz w:val="28"/>
          <w:szCs w:val="28"/>
        </w:rPr>
        <w:t>4.取得社会工作专业硕士学位，从事社会工作满1年；</w:t>
      </w:r>
    </w:p>
    <w:p w:rsidR="00110EA2" w:rsidRDefault="00110EA2" w:rsidP="00110EA2">
      <w:pPr>
        <w:ind w:firstLineChars="200" w:firstLine="560"/>
        <w:rPr>
          <w:rFonts w:ascii="仿宋" w:eastAsia="仿宋" w:hAnsi="仿宋"/>
          <w:sz w:val="28"/>
          <w:szCs w:val="28"/>
        </w:rPr>
      </w:pPr>
      <w:r>
        <w:rPr>
          <w:rFonts w:ascii="仿宋" w:eastAsia="仿宋" w:hAnsi="仿宋"/>
          <w:sz w:val="28"/>
          <w:szCs w:val="28"/>
        </w:rPr>
        <w:t>5.取得社会工作专业博士学位；</w:t>
      </w:r>
    </w:p>
    <w:p w:rsidR="00110EA2" w:rsidRDefault="00110EA2" w:rsidP="00110EA2">
      <w:pPr>
        <w:ind w:firstLineChars="200" w:firstLine="560"/>
        <w:rPr>
          <w:rFonts w:ascii="仿宋" w:eastAsia="仿宋" w:hAnsi="仿宋"/>
          <w:sz w:val="28"/>
          <w:szCs w:val="28"/>
        </w:rPr>
      </w:pPr>
      <w:r>
        <w:rPr>
          <w:rFonts w:ascii="仿宋" w:eastAsia="仿宋" w:hAnsi="仿宋"/>
          <w:sz w:val="28"/>
          <w:szCs w:val="28"/>
        </w:rPr>
        <w:t>6.取得其他专业大专及以上学历或学位，其从事社会工作年限相应增加2年。</w:t>
      </w:r>
      <w:r>
        <w:rPr>
          <w:rFonts w:ascii="仿宋" w:eastAsia="仿宋" w:hAnsi="仿宋" w:hint="eastAsia"/>
          <w:sz w:val="28"/>
          <w:szCs w:val="28"/>
        </w:rPr>
        <w:t xml:space="preserve">  </w:t>
      </w:r>
    </w:p>
    <w:p w:rsidR="00110EA2" w:rsidRDefault="00110EA2" w:rsidP="00110EA2">
      <w:pPr>
        <w:ind w:left="420"/>
        <w:rPr>
          <w:rFonts w:ascii="仿宋" w:eastAsia="仿宋" w:hAnsi="仿宋"/>
          <w:b/>
          <w:sz w:val="28"/>
          <w:szCs w:val="28"/>
        </w:rPr>
      </w:pPr>
      <w:r>
        <w:rPr>
          <w:rFonts w:ascii="仿宋" w:eastAsia="仿宋" w:hAnsi="仿宋" w:hint="eastAsia"/>
          <w:b/>
          <w:sz w:val="28"/>
          <w:szCs w:val="28"/>
        </w:rPr>
        <w:lastRenderedPageBreak/>
        <w:t xml:space="preserve"> （三）高级社会工作师报名条件</w:t>
      </w:r>
    </w:p>
    <w:p w:rsidR="00110EA2" w:rsidRDefault="00110EA2" w:rsidP="00110EA2">
      <w:pPr>
        <w:rPr>
          <w:rFonts w:ascii="仿宋" w:eastAsia="仿宋" w:hAnsi="仿宋"/>
          <w:b/>
          <w:sz w:val="28"/>
          <w:szCs w:val="28"/>
        </w:rPr>
      </w:pPr>
      <w:r>
        <w:rPr>
          <w:rFonts w:ascii="仿宋" w:eastAsia="仿宋" w:hAnsi="仿宋" w:hint="eastAsia"/>
          <w:sz w:val="28"/>
          <w:szCs w:val="28"/>
        </w:rPr>
        <w:t xml:space="preserve">    凡符合人力资源社会保障部、民政部《关于印发</w:t>
      </w:r>
      <w:r>
        <w:rPr>
          <w:rFonts w:ascii="仿宋" w:eastAsia="仿宋" w:hAnsi="仿宋"/>
          <w:sz w:val="28"/>
          <w:szCs w:val="28"/>
        </w:rPr>
        <w:t>&lt;高级社会工作师评价办法&gt;的通知》（人社部规[2018]2号）报名条件规定的人员，均可报名参加高级社会工作师职业</w:t>
      </w:r>
      <w:r>
        <w:rPr>
          <w:rFonts w:ascii="仿宋" w:eastAsia="仿宋" w:hAnsi="仿宋" w:hint="eastAsia"/>
          <w:sz w:val="28"/>
          <w:szCs w:val="28"/>
        </w:rPr>
        <w:t>资格</w:t>
      </w:r>
      <w:r>
        <w:rPr>
          <w:rFonts w:ascii="仿宋" w:eastAsia="仿宋" w:hAnsi="仿宋"/>
          <w:sz w:val="28"/>
          <w:szCs w:val="28"/>
        </w:rPr>
        <w:t>考试。</w:t>
      </w:r>
    </w:p>
    <w:p w:rsidR="00110EA2" w:rsidRDefault="00110EA2" w:rsidP="00110EA2">
      <w:pPr>
        <w:ind w:left="420"/>
        <w:rPr>
          <w:rFonts w:ascii="仿宋" w:eastAsia="仿宋" w:hAnsi="仿宋"/>
          <w:sz w:val="28"/>
          <w:szCs w:val="28"/>
        </w:rPr>
      </w:pPr>
      <w:r>
        <w:rPr>
          <w:rFonts w:ascii="仿宋" w:eastAsia="仿宋" w:hAnsi="仿宋" w:hint="eastAsia"/>
          <w:sz w:val="28"/>
          <w:szCs w:val="28"/>
        </w:rPr>
        <w:t xml:space="preserve"> 报名参加高级社会工作师考试的人员，需同时具备以下条件：</w:t>
      </w:r>
    </w:p>
    <w:p w:rsidR="00110EA2" w:rsidRDefault="00110EA2" w:rsidP="00110EA2">
      <w:pPr>
        <w:ind w:firstLineChars="200" w:firstLine="560"/>
        <w:rPr>
          <w:rFonts w:ascii="仿宋" w:eastAsia="仿宋" w:hAnsi="仿宋"/>
          <w:sz w:val="28"/>
          <w:szCs w:val="28"/>
        </w:rPr>
      </w:pPr>
      <w:r>
        <w:rPr>
          <w:rFonts w:ascii="仿宋" w:eastAsia="仿宋" w:hAnsi="仿宋" w:hint="eastAsia"/>
          <w:sz w:val="28"/>
          <w:szCs w:val="28"/>
        </w:rPr>
        <w:t xml:space="preserve"> 1.拥护中国共产党领导，遵守国家宪法、法律、法规，热爱社会工作事业，具有良好的职业道德；</w:t>
      </w:r>
    </w:p>
    <w:p w:rsidR="00110EA2" w:rsidRDefault="00110EA2" w:rsidP="00110EA2">
      <w:pPr>
        <w:ind w:firstLineChars="200" w:firstLine="560"/>
        <w:rPr>
          <w:rFonts w:ascii="仿宋" w:eastAsia="仿宋" w:hAnsi="仿宋"/>
          <w:sz w:val="28"/>
          <w:szCs w:val="28"/>
        </w:rPr>
      </w:pPr>
      <w:r>
        <w:rPr>
          <w:rFonts w:ascii="仿宋" w:eastAsia="仿宋" w:hAnsi="仿宋" w:hint="eastAsia"/>
          <w:sz w:val="28"/>
          <w:szCs w:val="28"/>
        </w:rPr>
        <w:t xml:space="preserve"> 2</w:t>
      </w:r>
      <w:r>
        <w:rPr>
          <w:rFonts w:ascii="仿宋" w:eastAsia="仿宋" w:hAnsi="仿宋"/>
          <w:sz w:val="28"/>
          <w:szCs w:val="28"/>
        </w:rPr>
        <w:t>.具有本科及以上学历（或学士及以上学位）；</w:t>
      </w:r>
    </w:p>
    <w:p w:rsidR="00110EA2" w:rsidRDefault="00110EA2" w:rsidP="00110EA2">
      <w:pPr>
        <w:ind w:firstLineChars="200" w:firstLine="560"/>
        <w:rPr>
          <w:rFonts w:ascii="仿宋" w:eastAsia="仿宋" w:hAnsi="仿宋"/>
          <w:sz w:val="28"/>
          <w:szCs w:val="28"/>
        </w:rPr>
      </w:pPr>
      <w:r>
        <w:rPr>
          <w:rFonts w:ascii="仿宋" w:eastAsia="仿宋" w:hAnsi="仿宋" w:hint="eastAsia"/>
          <w:sz w:val="28"/>
          <w:szCs w:val="28"/>
        </w:rPr>
        <w:t xml:space="preserve"> 3</w:t>
      </w:r>
      <w:r>
        <w:rPr>
          <w:rFonts w:ascii="仿宋" w:eastAsia="仿宋" w:hAnsi="仿宋"/>
          <w:sz w:val="28"/>
          <w:szCs w:val="28"/>
        </w:rPr>
        <w:t>.在通过全国社会工作者职业</w:t>
      </w:r>
      <w:r>
        <w:rPr>
          <w:rFonts w:ascii="仿宋" w:eastAsia="仿宋" w:hAnsi="仿宋" w:hint="eastAsia"/>
          <w:sz w:val="28"/>
          <w:szCs w:val="28"/>
        </w:rPr>
        <w:t>资格</w:t>
      </w:r>
      <w:r>
        <w:rPr>
          <w:rFonts w:ascii="仿宋" w:eastAsia="仿宋" w:hAnsi="仿宋"/>
          <w:sz w:val="28"/>
          <w:szCs w:val="28"/>
        </w:rPr>
        <w:t>考试取得社会工作师（中级）资格后，从事社会工作满5年。</w:t>
      </w:r>
    </w:p>
    <w:p w:rsidR="00110EA2" w:rsidRDefault="00110EA2" w:rsidP="00110EA2">
      <w:pPr>
        <w:rPr>
          <w:rFonts w:ascii="仿宋" w:eastAsia="仿宋" w:hAnsi="仿宋"/>
          <w:sz w:val="28"/>
          <w:szCs w:val="28"/>
        </w:rPr>
      </w:pPr>
      <w:r>
        <w:rPr>
          <w:rFonts w:ascii="仿宋" w:eastAsia="仿宋" w:hAnsi="仿宋" w:hint="eastAsia"/>
          <w:sz w:val="28"/>
          <w:szCs w:val="28"/>
        </w:rPr>
        <w:t xml:space="preserve">     </w:t>
      </w:r>
      <w:r>
        <w:rPr>
          <w:rFonts w:ascii="仿宋" w:eastAsia="仿宋" w:hAnsi="仿宋"/>
          <w:sz w:val="28"/>
          <w:szCs w:val="28"/>
        </w:rPr>
        <w:t>助理社会工作师考试报名条件中的“社会工作专业本科应届毕业生”解释为“社会工作专业本科应届毕业生和已经取得社会工作专业本科及以上学历（学位）的人员”；专业工作年限计算截止日期为考试当年度的12月31日；持香港、澳门、台湾地区或者国外高等学校学历或者学位证书报考的，其学历、学位证书须经教育部留学服务中心认证；符合报名条件的香港、澳门及台湾居民可以申请参加社会工作者职业</w:t>
      </w:r>
      <w:r>
        <w:rPr>
          <w:rFonts w:ascii="仿宋" w:eastAsia="仿宋" w:hAnsi="仿宋" w:hint="eastAsia"/>
          <w:sz w:val="28"/>
          <w:szCs w:val="28"/>
        </w:rPr>
        <w:t>资格</w:t>
      </w:r>
      <w:r>
        <w:rPr>
          <w:rFonts w:ascii="仿宋" w:eastAsia="仿宋" w:hAnsi="仿宋"/>
          <w:sz w:val="28"/>
          <w:szCs w:val="28"/>
        </w:rPr>
        <w:t>考试。</w:t>
      </w:r>
    </w:p>
    <w:p w:rsidR="00110EA2" w:rsidRDefault="00110EA2" w:rsidP="00110EA2">
      <w:pPr>
        <w:pStyle w:val="a5"/>
        <w:widowControl/>
        <w:shd w:val="clear" w:color="auto" w:fill="FFFFFF"/>
        <w:spacing w:before="0" w:beforeAutospacing="0" w:after="0" w:afterAutospacing="0" w:line="585" w:lineRule="atLeast"/>
        <w:jc w:val="center"/>
        <w:rPr>
          <w:rFonts w:ascii="仿宋" w:eastAsia="仿宋" w:hAnsi="仿宋" w:cs="仿宋"/>
          <w:sz w:val="28"/>
          <w:szCs w:val="28"/>
        </w:rPr>
      </w:pPr>
      <w:r>
        <w:rPr>
          <w:rStyle w:val="a6"/>
          <w:rFonts w:ascii="仿宋" w:eastAsia="仿宋" w:hAnsi="仿宋" w:cs="仿宋" w:hint="eastAsia"/>
          <w:color w:val="2D0201"/>
          <w:sz w:val="28"/>
          <w:szCs w:val="28"/>
          <w:shd w:val="clear" w:color="auto" w:fill="FFFFFF"/>
        </w:rPr>
        <w:t>关于报名条件的说明</w:t>
      </w:r>
    </w:p>
    <w:p w:rsidR="00110EA2" w:rsidRDefault="00110EA2" w:rsidP="00110EA2">
      <w:pPr>
        <w:pStyle w:val="a5"/>
        <w:widowControl/>
        <w:shd w:val="clear" w:color="auto" w:fill="FFFFFF"/>
        <w:spacing w:before="0" w:beforeAutospacing="0" w:after="0" w:afterAutospacing="0" w:line="420" w:lineRule="atLeast"/>
        <w:ind w:firstLine="420"/>
        <w:rPr>
          <w:rFonts w:ascii="仿宋" w:eastAsia="仿宋" w:hAnsi="仿宋" w:cs="仿宋"/>
          <w:sz w:val="28"/>
          <w:szCs w:val="28"/>
        </w:rPr>
      </w:pPr>
      <w:r>
        <w:rPr>
          <w:rFonts w:ascii="仿宋" w:eastAsia="仿宋" w:hAnsi="仿宋" w:cs="仿宋" w:hint="eastAsia"/>
          <w:color w:val="2D0201"/>
          <w:sz w:val="28"/>
          <w:szCs w:val="28"/>
          <w:shd w:val="clear" w:color="auto" w:fill="FFFFFF"/>
        </w:rPr>
        <w:t>（一）从事社会工作工作年限计算截止日期为考试当年度的12月31日。</w:t>
      </w:r>
    </w:p>
    <w:p w:rsidR="00110EA2" w:rsidRDefault="00110EA2" w:rsidP="00110EA2">
      <w:pPr>
        <w:pStyle w:val="a5"/>
        <w:widowControl/>
        <w:spacing w:before="0" w:beforeAutospacing="0" w:after="0" w:afterAutospacing="0" w:line="420" w:lineRule="atLeast"/>
        <w:ind w:firstLine="420"/>
        <w:rPr>
          <w:rFonts w:ascii="仿宋" w:eastAsia="仿宋" w:hAnsi="仿宋" w:cs="仿宋"/>
          <w:sz w:val="28"/>
          <w:szCs w:val="28"/>
        </w:rPr>
      </w:pPr>
      <w:r>
        <w:rPr>
          <w:rFonts w:ascii="仿宋" w:eastAsia="仿宋" w:hAnsi="仿宋" w:cs="仿宋" w:hint="eastAsia"/>
          <w:color w:val="2D0201"/>
          <w:sz w:val="28"/>
          <w:szCs w:val="28"/>
        </w:rPr>
        <w:t>（二）社会工作专业应届毕业研究生可直接报名参加助理社会工作师考试。</w:t>
      </w:r>
    </w:p>
    <w:p w:rsidR="009E61E6" w:rsidRDefault="00110EA2" w:rsidP="00110EA2">
      <w:r>
        <w:rPr>
          <w:rFonts w:ascii="仿宋" w:eastAsia="仿宋" w:hAnsi="仿宋" w:cs="仿宋" w:hint="eastAsia"/>
          <w:color w:val="2D0201"/>
          <w:sz w:val="28"/>
          <w:szCs w:val="28"/>
        </w:rPr>
        <w:lastRenderedPageBreak/>
        <w:t xml:space="preserve">   （三）从事社会工作主要是指在相关领域从事专门性社会服务，其中，“相关领域”主要包括：社会福利、社会救助、扶贫济困、慈善事业、社区建设、婚姻家庭、心理健康、残障康复、教育辅导、就业援助、青少年事务、职工服务、犯罪预防、禁毒戒毒、矫治帮教、卫生健康、政法综治、应急处置、退役军人事务、群众文化等。“专门性社会服务”主要包括：（1）生活帮扶、生计发展、就业援助服务；（2）情绪疏导、精神抚慰服务；（3）矛盾纠纷调节、家庭与社会关系调适服务；（4）针对特殊困难群体的权益维护、政策咨询、资源链接、能力提升及社会支持网络建设服务；（5）行为矫治、戒毒康复、危机干预服务；（6）推动社区发展，促进社会融入、社会参与的服务；（7）其他旨在满足服务对象心理和社会服务需求、增强社会功能的服务。</w:t>
      </w:r>
    </w:p>
    <w:sectPr w:rsidR="009E61E6" w:rsidSect="0013089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6B9F" w:rsidRDefault="009A6B9F" w:rsidP="00110EA2">
      <w:r>
        <w:separator/>
      </w:r>
    </w:p>
  </w:endnote>
  <w:endnote w:type="continuationSeparator" w:id="1">
    <w:p w:rsidR="009A6B9F" w:rsidRDefault="009A6B9F" w:rsidP="00110EA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CESI小标宋-GB2312">
    <w:altName w:val="微软雅黑"/>
    <w:charset w:val="86"/>
    <w:family w:val="auto"/>
    <w:pitch w:val="default"/>
    <w:sig w:usb0="00000000" w:usb1="084F6CF8" w:usb2="00000010"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6B9F" w:rsidRDefault="009A6B9F" w:rsidP="00110EA2">
      <w:r>
        <w:separator/>
      </w:r>
    </w:p>
  </w:footnote>
  <w:footnote w:type="continuationSeparator" w:id="1">
    <w:p w:rsidR="009A6B9F" w:rsidRDefault="009A6B9F" w:rsidP="00110EA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10EA2"/>
    <w:rsid w:val="00110EA2"/>
    <w:rsid w:val="00130894"/>
    <w:rsid w:val="009A6B9F"/>
    <w:rsid w:val="009E61E6"/>
    <w:rsid w:val="00C21F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0EA2"/>
    <w:pPr>
      <w:widowControl w:val="0"/>
      <w:jc w:val="both"/>
    </w:pPr>
    <w:rPr>
      <w:rFonts w:ascii="等线" w:eastAsia="等线" w:hAnsi="等线"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10EA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110EA2"/>
    <w:rPr>
      <w:sz w:val="18"/>
      <w:szCs w:val="18"/>
    </w:rPr>
  </w:style>
  <w:style w:type="paragraph" w:styleId="a4">
    <w:name w:val="footer"/>
    <w:basedOn w:val="a"/>
    <w:link w:val="Char0"/>
    <w:uiPriority w:val="99"/>
    <w:semiHidden/>
    <w:unhideWhenUsed/>
    <w:rsid w:val="00110EA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110EA2"/>
    <w:rPr>
      <w:sz w:val="18"/>
      <w:szCs w:val="18"/>
    </w:rPr>
  </w:style>
  <w:style w:type="paragraph" w:styleId="a5">
    <w:name w:val="Normal (Web)"/>
    <w:basedOn w:val="a"/>
    <w:rsid w:val="00110EA2"/>
    <w:pPr>
      <w:spacing w:before="100" w:beforeAutospacing="1" w:after="100" w:afterAutospacing="1"/>
      <w:jc w:val="left"/>
    </w:pPr>
    <w:rPr>
      <w:kern w:val="0"/>
      <w:sz w:val="24"/>
    </w:rPr>
  </w:style>
  <w:style w:type="character" w:styleId="a6">
    <w:name w:val="Strong"/>
    <w:basedOn w:val="a0"/>
    <w:qFormat/>
    <w:rsid w:val="00110EA2"/>
    <w:rPr>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198</Words>
  <Characters>1131</Characters>
  <Application>Microsoft Office Word</Application>
  <DocSecurity>0</DocSecurity>
  <Lines>9</Lines>
  <Paragraphs>2</Paragraphs>
  <ScaleCrop>false</ScaleCrop>
  <Company>P R C</Company>
  <LinksUpToDate>false</LinksUpToDate>
  <CharactersWithSpaces>1327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3</cp:revision>
  <dcterms:created xsi:type="dcterms:W3CDTF">2025-03-07T07:19:00Z</dcterms:created>
  <dcterms:modified xsi:type="dcterms:W3CDTF">2025-03-07T07:22:00Z</dcterms:modified>
</cp:coreProperties>
</file>